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02B040DC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>Izjava ponudnika o izpolnjevanju pogojev</w:t>
      </w:r>
      <w:r w:rsidR="002B5988">
        <w:rPr>
          <w:rFonts w:ascii="Arial" w:hAnsi="Arial" w:cs="Arial"/>
          <w:b/>
          <w:sz w:val="22"/>
          <w:szCs w:val="22"/>
        </w:rPr>
        <w:t>, ki niso vključeni v ESPD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Default="001B0C7B" w:rsidP="00C33846"/>
    <w:tbl>
      <w:tblPr>
        <w:tblStyle w:val="Tabelamrea"/>
        <w:tblW w:w="0" w:type="auto"/>
        <w:shd w:val="clear" w:color="auto" w:fill="C9F9FC" w:themeFill="accent3" w:themeFillTint="33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1BF62E07" w14:textId="77777777" w:rsidTr="0041148C">
        <w:tc>
          <w:tcPr>
            <w:tcW w:w="3227" w:type="dxa"/>
            <w:shd w:val="clear" w:color="auto" w:fill="C9F9FC" w:themeFill="accent3" w:themeFillTint="33"/>
          </w:tcPr>
          <w:p w14:paraId="09CBA457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9F9FC" w:themeFill="accent3" w:themeFillTint="33"/>
          </w:tcPr>
          <w:p w14:paraId="646C5A38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CE148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5071BF" w14:textId="77777777" w:rsidR="001B0C7B" w:rsidRDefault="001B0C7B" w:rsidP="00C33846"/>
    <w:p w14:paraId="7F2896DB" w14:textId="3B424D05" w:rsidR="00F51E09" w:rsidRPr="007C5A8D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>V zvezi z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j</w:t>
      </w:r>
      <w:r w:rsidR="00F51E09" w:rsidRPr="007C5A8D">
        <w:rPr>
          <w:rFonts w:ascii="Arial" w:hAnsi="Arial" w:cs="Arial"/>
          <w:sz w:val="22"/>
          <w:szCs w:val="22"/>
        </w:rPr>
        <w:t>avn</w:t>
      </w:r>
      <w:r w:rsidRPr="007C5A8D">
        <w:rPr>
          <w:rFonts w:ascii="Arial" w:hAnsi="Arial" w:cs="Arial"/>
          <w:sz w:val="22"/>
          <w:szCs w:val="22"/>
        </w:rPr>
        <w:t>im</w:t>
      </w:r>
      <w:r w:rsidR="00F51E09" w:rsidRPr="007C5A8D">
        <w:rPr>
          <w:rFonts w:ascii="Arial" w:hAnsi="Arial" w:cs="Arial"/>
          <w:sz w:val="22"/>
          <w:szCs w:val="22"/>
        </w:rPr>
        <w:t xml:space="preserve"> naročil</w:t>
      </w:r>
      <w:r w:rsidRPr="007C5A8D">
        <w:rPr>
          <w:rFonts w:ascii="Arial" w:hAnsi="Arial" w:cs="Arial"/>
          <w:sz w:val="22"/>
          <w:szCs w:val="22"/>
        </w:rPr>
        <w:t>om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="002B48EF" w:rsidRPr="00FA0524">
        <w:rPr>
          <w:rFonts w:ascii="Arial" w:hAnsi="Arial" w:cs="Arial"/>
          <w:b/>
          <w:iCs/>
          <w:sz w:val="22"/>
          <w:szCs w:val="22"/>
        </w:rPr>
        <w:t>»</w:t>
      </w:r>
      <w:r w:rsidR="002B48EF" w:rsidRPr="00FA0524">
        <w:rPr>
          <w:rFonts w:ascii="Arial" w:hAnsi="Arial" w:cs="Arial"/>
          <w:b/>
          <w:bCs/>
          <w:iCs/>
          <w:sz w:val="22"/>
          <w:szCs w:val="22"/>
        </w:rPr>
        <w:t>Izgradnja parkirišča s fotonapetostno elektrarno pri Splošni bolnišnici Brežice in ZD Brežice</w:t>
      </w:r>
      <w:r w:rsidR="002B48EF" w:rsidRPr="00FA0524">
        <w:rPr>
          <w:rFonts w:ascii="Arial" w:hAnsi="Arial" w:cs="Arial"/>
          <w:b/>
          <w:iCs/>
          <w:sz w:val="22"/>
          <w:szCs w:val="22"/>
        </w:rPr>
        <w:t>«</w:t>
      </w:r>
      <w:r w:rsidR="002B48EF" w:rsidRPr="00FA0524">
        <w:rPr>
          <w:rFonts w:ascii="Arial" w:hAnsi="Arial" w:cs="Arial"/>
          <w:sz w:val="22"/>
          <w:szCs w:val="22"/>
        </w:rPr>
        <w:t xml:space="preserve"> </w:t>
      </w:r>
      <w:r w:rsidR="00D3701D" w:rsidRPr="007C5A8D">
        <w:rPr>
          <w:rFonts w:ascii="Arial" w:hAnsi="Arial" w:cs="Arial"/>
          <w:sz w:val="22"/>
          <w:szCs w:val="22"/>
        </w:rPr>
        <w:t>pod kazensko in materialno odgovornostjo</w:t>
      </w:r>
      <w:r w:rsidR="00573C4F" w:rsidRPr="007C5A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7C5A8D">
        <w:rPr>
          <w:rFonts w:ascii="Arial" w:hAnsi="Arial" w:cs="Arial"/>
          <w:sz w:val="22"/>
          <w:szCs w:val="22"/>
        </w:rPr>
        <w:t>dajemo naslednjo:</w:t>
      </w:r>
    </w:p>
    <w:p w14:paraId="53305408" w14:textId="77777777" w:rsidR="00573C4F" w:rsidRDefault="00573C4F" w:rsidP="00C33846"/>
    <w:p w14:paraId="00149625" w14:textId="77777777" w:rsidR="00F53889" w:rsidRDefault="00F53889" w:rsidP="00C33846"/>
    <w:p w14:paraId="30D0B7C0" w14:textId="44EAE7F5" w:rsidR="001B0C7B" w:rsidRPr="00700A2A" w:rsidRDefault="00817759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</w:t>
      </w:r>
      <w:r w:rsidR="007C5A8D">
        <w:rPr>
          <w:rFonts w:ascii="Arial" w:hAnsi="Arial" w:cs="Arial"/>
          <w:b/>
          <w:sz w:val="28"/>
          <w:szCs w:val="28"/>
        </w:rPr>
        <w:t>O</w:t>
      </w:r>
    </w:p>
    <w:p w14:paraId="5225FDF8" w14:textId="72AB0562" w:rsidR="008E2BE0" w:rsidRDefault="008E2BE0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02F327B1" w14:textId="77777777" w:rsidR="0041148C" w:rsidRDefault="0041148C" w:rsidP="0041148C">
      <w:pPr>
        <w:numPr>
          <w:ilvl w:val="0"/>
          <w:numId w:val="14"/>
        </w:numPr>
        <w:tabs>
          <w:tab w:val="clear" w:pos="2880"/>
        </w:tabs>
        <w:ind w:left="709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490832">
        <w:rPr>
          <w:rFonts w:ascii="Arial" w:hAnsi="Arial" w:cs="Arial"/>
          <w:color w:val="000000"/>
          <w:sz w:val="22"/>
          <w:szCs w:val="22"/>
        </w:rPr>
        <w:t xml:space="preserve">Izrecno soglašamo, da je naša ponudba veljavna najmanj </w:t>
      </w:r>
      <w:r w:rsidRPr="00490832">
        <w:rPr>
          <w:rFonts w:ascii="Arial" w:hAnsi="Arial" w:cs="Arial"/>
          <w:b/>
          <w:bCs/>
          <w:color w:val="000000"/>
          <w:sz w:val="22"/>
          <w:szCs w:val="22"/>
        </w:rPr>
        <w:t>tri (3) mesece</w:t>
      </w:r>
      <w:r w:rsidRPr="00490832">
        <w:rPr>
          <w:rFonts w:ascii="Arial" w:hAnsi="Arial" w:cs="Arial"/>
          <w:color w:val="000000"/>
          <w:sz w:val="22"/>
          <w:szCs w:val="22"/>
        </w:rPr>
        <w:t xml:space="preserve"> od roka za oddajo ponudbe.</w:t>
      </w:r>
    </w:p>
    <w:p w14:paraId="45465677" w14:textId="77777777" w:rsidR="0041148C" w:rsidRDefault="0041148C" w:rsidP="0041148C">
      <w:pPr>
        <w:ind w:left="709"/>
        <w:jc w:val="both"/>
        <w:rPr>
          <w:rFonts w:ascii="Arial" w:hAnsi="Arial" w:cs="Arial"/>
          <w:i/>
          <w:iCs/>
          <w:color w:val="000000"/>
          <w:sz w:val="22"/>
          <w:szCs w:val="22"/>
          <w:u w:val="single"/>
        </w:rPr>
      </w:pPr>
    </w:p>
    <w:p w14:paraId="366FF0AB" w14:textId="77777777" w:rsidR="0041148C" w:rsidRDefault="0041148C" w:rsidP="0041148C">
      <w:pPr>
        <w:ind w:left="709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0832">
        <w:rPr>
          <w:rFonts w:ascii="Arial" w:hAnsi="Arial" w:cs="Arial"/>
          <w:i/>
          <w:iCs/>
          <w:color w:val="000000"/>
          <w:sz w:val="22"/>
          <w:szCs w:val="22"/>
          <w:u w:val="single"/>
        </w:rPr>
        <w:t xml:space="preserve">Izpolni le, če ponujate daljšo veljavnost. </w:t>
      </w:r>
      <w:r w:rsidRPr="00490832">
        <w:rPr>
          <w:rFonts w:ascii="Arial" w:hAnsi="Arial" w:cs="Arial"/>
          <w:i/>
          <w:iCs/>
          <w:color w:val="000000"/>
          <w:sz w:val="22"/>
          <w:szCs w:val="22"/>
        </w:rPr>
        <w:t xml:space="preserve">Veljavnost ponudbe: </w:t>
      </w:r>
      <w:r>
        <w:rPr>
          <w:rFonts w:ascii="Arial" w:hAnsi="Arial" w:cs="Arial"/>
          <w:i/>
          <w:iCs/>
          <w:color w:val="000000"/>
          <w:sz w:val="22"/>
          <w:szCs w:val="22"/>
        </w:rPr>
        <w:t>__________________</w:t>
      </w:r>
      <w:r w:rsidRPr="0049083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14:paraId="0773E328" w14:textId="77777777" w:rsidR="005E232A" w:rsidRDefault="005E232A" w:rsidP="0041148C">
      <w:pPr>
        <w:ind w:left="709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</w:p>
    <w:p w14:paraId="50BEC476" w14:textId="0BDD194F" w:rsidR="00DD0EAF" w:rsidRPr="0010710C" w:rsidRDefault="001D601C" w:rsidP="00DD0EAF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10710C">
        <w:rPr>
          <w:rFonts w:ascii="Arial" w:hAnsi="Arial" w:cs="Arial"/>
          <w:sz w:val="22"/>
          <w:szCs w:val="22"/>
        </w:rPr>
        <w:t xml:space="preserve">Da v zadnjih </w:t>
      </w:r>
      <w:r w:rsidR="00E340E1" w:rsidRPr="0010710C">
        <w:rPr>
          <w:rFonts w:ascii="Arial" w:hAnsi="Arial" w:cs="Arial"/>
          <w:sz w:val="22"/>
          <w:szCs w:val="22"/>
        </w:rPr>
        <w:t>petih</w:t>
      </w:r>
      <w:r w:rsidRPr="0010710C">
        <w:rPr>
          <w:rFonts w:ascii="Arial" w:hAnsi="Arial" w:cs="Arial"/>
          <w:sz w:val="22"/>
          <w:szCs w:val="22"/>
        </w:rPr>
        <w:t xml:space="preserve"> mesecih pred oddajo </w:t>
      </w:r>
      <w:r w:rsidR="00E340E1" w:rsidRPr="0010710C">
        <w:rPr>
          <w:rFonts w:ascii="Arial" w:hAnsi="Arial" w:cs="Arial"/>
          <w:sz w:val="22"/>
          <w:szCs w:val="22"/>
        </w:rPr>
        <w:t>ponudbe</w:t>
      </w:r>
      <w:r w:rsidRPr="0010710C">
        <w:rPr>
          <w:rFonts w:ascii="Arial" w:hAnsi="Arial" w:cs="Arial"/>
          <w:sz w:val="22"/>
          <w:szCs w:val="22"/>
        </w:rPr>
        <w:t xml:space="preserve"> nismo imeli blokiranega transakcijskega računa – velja za vse transakcijske račune, s katerimi poslujemo.</w:t>
      </w:r>
    </w:p>
    <w:p w14:paraId="26AB2313" w14:textId="77777777" w:rsidR="00DD0EAF" w:rsidRPr="0010710C" w:rsidRDefault="00DD0EAF" w:rsidP="00DD0EAF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10710C">
        <w:rPr>
          <w:rFonts w:ascii="Arial" w:hAnsi="Arial" w:cs="Arial"/>
          <w:sz w:val="22"/>
          <w:szCs w:val="22"/>
        </w:rPr>
        <w:t>Da izpolnjujemo kadrovske pogoje za vodenje gradnje v skladu z določili Gradbenega zakona (GZ-1).</w:t>
      </w:r>
    </w:p>
    <w:p w14:paraId="6A8B5077" w14:textId="77777777" w:rsidR="002D45AE" w:rsidRPr="0010710C" w:rsidRDefault="002D45AE" w:rsidP="002D45AE">
      <w:pPr>
        <w:pStyle w:val="Odstavekseznama"/>
        <w:numPr>
          <w:ilvl w:val="0"/>
          <w:numId w:val="14"/>
        </w:numPr>
        <w:tabs>
          <w:tab w:val="clear" w:pos="2880"/>
        </w:tabs>
        <w:spacing w:after="0" w:line="240" w:lineRule="auto"/>
        <w:ind w:left="709" w:hanging="425"/>
        <w:jc w:val="both"/>
        <w:rPr>
          <w:rFonts w:ascii="Arial" w:hAnsi="Arial" w:cs="Arial"/>
          <w:u w:val="single"/>
        </w:rPr>
      </w:pPr>
      <w:r w:rsidRPr="0010710C">
        <w:rPr>
          <w:rFonts w:ascii="Arial" w:hAnsi="Arial" w:cs="Arial"/>
        </w:rPr>
        <w:t>Da bomo, če bomo izbrani za izvedbo predmetnega naročila, naročniku dostavili ustrezne finančne instrumente za zavarovanje dobre izvedbe del skladu z določili razpisne dokumentacije za predmetno javno naročilo.</w:t>
      </w:r>
    </w:p>
    <w:p w14:paraId="3F28004A" w14:textId="77777777" w:rsidR="0041148C" w:rsidRDefault="0041148C" w:rsidP="0041148C">
      <w:pPr>
        <w:pStyle w:val="Odstavekseznama"/>
        <w:numPr>
          <w:ilvl w:val="0"/>
          <w:numId w:val="14"/>
        </w:numPr>
        <w:ind w:left="643" w:right="-2"/>
        <w:jc w:val="both"/>
        <w:rPr>
          <w:rFonts w:ascii="Arial" w:hAnsi="Arial" w:cs="Arial"/>
        </w:rPr>
      </w:pPr>
      <w:r w:rsidRPr="00493558">
        <w:rPr>
          <w:rFonts w:ascii="Arial" w:hAnsi="Arial" w:cs="Arial"/>
        </w:rPr>
        <w:t>Da bomo, če bomo izbrani za izvedbo predmetnega naročila, naročniku dostavili ustrezne finančne instrumente za odpravo napak v garancijski dobi skladu z določili razpisne dokumentacije za predmetno javno naročilo</w:t>
      </w:r>
      <w:r>
        <w:rPr>
          <w:rFonts w:ascii="Arial" w:hAnsi="Arial" w:cs="Arial"/>
        </w:rPr>
        <w:t>.</w:t>
      </w:r>
    </w:p>
    <w:p w14:paraId="58DB5646" w14:textId="77777777" w:rsidR="0041148C" w:rsidRPr="0041148C" w:rsidRDefault="00726265" w:rsidP="0041148C">
      <w:pPr>
        <w:pStyle w:val="Odstavekseznama"/>
        <w:numPr>
          <w:ilvl w:val="0"/>
          <w:numId w:val="14"/>
        </w:numPr>
        <w:ind w:left="643" w:right="-2"/>
        <w:jc w:val="both"/>
        <w:rPr>
          <w:rFonts w:ascii="Arial" w:hAnsi="Arial" w:cs="Arial"/>
        </w:rPr>
      </w:pPr>
      <w:r w:rsidRPr="0041148C">
        <w:rPr>
          <w:rFonts w:ascii="Arial" w:hAnsi="Arial" w:cs="Arial"/>
        </w:rPr>
        <w:t>D</w:t>
      </w:r>
      <w:r w:rsidR="00F53889" w:rsidRPr="0041148C">
        <w:rPr>
          <w:rFonts w:ascii="Arial" w:hAnsi="Arial" w:cs="Arial"/>
        </w:rPr>
        <w:t xml:space="preserve">a je oz. so podizvajalci, s katerimi sodelujemo pri izvedbi predmetnega naročila, seznanjeni s popustom, ki smo ga podali na ponudbeno ceno </w:t>
      </w:r>
      <w:r w:rsidR="00F53889" w:rsidRPr="0041148C">
        <w:rPr>
          <w:rFonts w:ascii="Arial" w:hAnsi="Arial" w:cs="Arial"/>
          <w:i/>
        </w:rPr>
        <w:t>(velja v primeru, ko ponudnik nastopa s podizvajalci in ponuja popust na ponudbeno ceno).</w:t>
      </w:r>
    </w:p>
    <w:p w14:paraId="2CEEBAE8" w14:textId="0534AD17" w:rsidR="004F6390" w:rsidRPr="0010710C" w:rsidRDefault="00726265" w:rsidP="00F31D25">
      <w:pPr>
        <w:pStyle w:val="Odstavekseznama"/>
        <w:numPr>
          <w:ilvl w:val="0"/>
          <w:numId w:val="14"/>
        </w:numPr>
        <w:ind w:left="643" w:right="-2"/>
        <w:jc w:val="both"/>
        <w:rPr>
          <w:rFonts w:ascii="Arial" w:hAnsi="Arial" w:cs="Arial"/>
        </w:rPr>
      </w:pPr>
      <w:r w:rsidRPr="0041148C">
        <w:rPr>
          <w:rFonts w:ascii="Arial" w:hAnsi="Arial" w:cs="Arial"/>
        </w:rPr>
        <w:t>D</w:t>
      </w:r>
      <w:r w:rsidR="00F53889" w:rsidRPr="0041148C">
        <w:rPr>
          <w:rFonts w:ascii="Arial" w:hAnsi="Arial" w:cs="Arial"/>
        </w:rPr>
        <w:t>a bomo, če neposredno plačilo podizvajalcem ne bo obvezno</w:t>
      </w:r>
      <w:r w:rsidR="00706734" w:rsidRPr="0041148C">
        <w:rPr>
          <w:rFonts w:ascii="Arial" w:hAnsi="Arial" w:cs="Arial"/>
        </w:rPr>
        <w:t xml:space="preserve">, naročniku najpozneje v 60 dneh od plačila končnega računa oz. situacije, poslali svojo pisno izjavo </w:t>
      </w:r>
      <w:r w:rsidR="008C1A05" w:rsidRPr="0041148C">
        <w:rPr>
          <w:rFonts w:ascii="Arial" w:hAnsi="Arial" w:cs="Arial"/>
        </w:rPr>
        <w:t>in pisne izjave podizvajalcev, da so podizvajalci prejeli plačilo za izvedena dela povezana s predmetom javnega naročila.</w:t>
      </w:r>
    </w:p>
    <w:p w14:paraId="25F57370" w14:textId="77777777" w:rsidR="00F31D25" w:rsidRDefault="00F31D25" w:rsidP="00F31D25">
      <w:pPr>
        <w:jc w:val="both"/>
        <w:rPr>
          <w:rFonts w:ascii="Arial" w:hAnsi="Arial" w:cs="Arial"/>
        </w:rPr>
      </w:pPr>
    </w:p>
    <w:p w14:paraId="316D7420" w14:textId="77777777" w:rsidR="0010710C" w:rsidRPr="0010710C" w:rsidRDefault="0010710C" w:rsidP="0010710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0710C">
        <w:rPr>
          <w:rFonts w:ascii="Arial" w:hAnsi="Arial" w:cs="Arial"/>
          <w:b/>
          <w:bCs/>
          <w:sz w:val="28"/>
          <w:szCs w:val="28"/>
        </w:rPr>
        <w:t>Popravni mehanizem</w:t>
      </w:r>
      <w:r w:rsidRPr="0010710C">
        <w:rPr>
          <w:rFonts w:ascii="Arial" w:hAnsi="Arial" w:cs="Arial"/>
          <w:b/>
          <w:bCs/>
          <w:sz w:val="22"/>
          <w:szCs w:val="22"/>
        </w:rPr>
        <w:t xml:space="preserve"> </w:t>
      </w:r>
      <w:r w:rsidRPr="0010710C">
        <w:rPr>
          <w:rFonts w:ascii="Arial" w:hAnsi="Arial" w:cs="Arial"/>
          <w:sz w:val="22"/>
          <w:szCs w:val="22"/>
        </w:rPr>
        <w:t>(</w:t>
      </w:r>
      <w:r w:rsidRPr="0010710C">
        <w:rPr>
          <w:rFonts w:asciiTheme="minorHAnsi" w:hAnsiTheme="minorHAnsi"/>
          <w:sz w:val="22"/>
          <w:szCs w:val="22"/>
        </w:rPr>
        <w:t xml:space="preserve">uveljavljanje </w:t>
      </w:r>
      <w:proofErr w:type="spellStart"/>
      <w:r w:rsidRPr="0010710C">
        <w:rPr>
          <w:rFonts w:asciiTheme="minorHAnsi" w:hAnsiTheme="minorHAnsi"/>
          <w:sz w:val="22"/>
          <w:szCs w:val="22"/>
        </w:rPr>
        <w:t>samoočiščenja</w:t>
      </w:r>
      <w:proofErr w:type="spellEnd"/>
      <w:r w:rsidRPr="0010710C">
        <w:rPr>
          <w:rFonts w:asciiTheme="minorHAnsi" w:hAnsiTheme="minorHAnsi"/>
          <w:sz w:val="22"/>
          <w:szCs w:val="22"/>
        </w:rPr>
        <w:t>)</w:t>
      </w:r>
    </w:p>
    <w:p w14:paraId="4F0CADD1" w14:textId="77777777" w:rsidR="0010710C" w:rsidRPr="001D2702" w:rsidRDefault="0010710C" w:rsidP="0010710C">
      <w:pPr>
        <w:jc w:val="both"/>
        <w:rPr>
          <w:rFonts w:asciiTheme="minorHAnsi" w:hAnsiTheme="minorHAnsi" w:cstheme="minorHAnsi"/>
        </w:rPr>
      </w:pPr>
      <w:r w:rsidRPr="00085E6D">
        <w:rPr>
          <w:rFonts w:asciiTheme="minorHAnsi" w:hAnsiTheme="minorHAnsi" w:cstheme="minorHAnsi"/>
          <w:sz w:val="22"/>
          <w:szCs w:val="22"/>
        </w:rPr>
        <w:t xml:space="preserve">V primeru, da se udeleženi gospodarski subjekt na dan oddaje ponudbe nahaja v enem od spodaj navedenih položajev, zaradi katerih ne izpolnjuje določenih pogojev, in želi zanje uveljaviti popravni mehanizem (deveti odstavek 75. člena ZJN-3, </w:t>
      </w:r>
      <w:proofErr w:type="spellStart"/>
      <w:r w:rsidRPr="00085E6D">
        <w:rPr>
          <w:rFonts w:asciiTheme="minorHAnsi" w:hAnsiTheme="minorHAnsi" w:cstheme="minorHAnsi"/>
          <w:sz w:val="22"/>
          <w:szCs w:val="22"/>
        </w:rPr>
        <w:t>samočiščenje</w:t>
      </w:r>
      <w:proofErr w:type="spellEnd"/>
      <w:r w:rsidRPr="00085E6D">
        <w:rPr>
          <w:rFonts w:asciiTheme="minorHAnsi" w:hAnsiTheme="minorHAnsi" w:cstheme="minorHAnsi"/>
          <w:sz w:val="22"/>
          <w:szCs w:val="22"/>
        </w:rPr>
        <w:t>), izpolni ustrezno tabelo s podatki in dokazili</w:t>
      </w:r>
      <w:r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185"/>
      </w:tblGrid>
      <w:tr w:rsidR="0010710C" w:rsidRPr="001D2702" w14:paraId="06E5F4A8" w14:textId="77777777" w:rsidTr="00BC03C1">
        <w:tc>
          <w:tcPr>
            <w:tcW w:w="9286" w:type="dxa"/>
            <w:gridSpan w:val="2"/>
            <w:tcBorders>
              <w:bottom w:val="single" w:sz="4" w:space="0" w:color="auto"/>
            </w:tcBorders>
            <w:vAlign w:val="center"/>
          </w:tcPr>
          <w:p w14:paraId="3474FBA0" w14:textId="77777777" w:rsidR="0010710C" w:rsidRPr="001D2702" w:rsidRDefault="0010710C" w:rsidP="00BC03C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2702">
              <w:rPr>
                <w:rFonts w:ascii="Arial" w:hAnsi="Arial" w:cs="Arial"/>
                <w:bCs/>
                <w:sz w:val="22"/>
                <w:szCs w:val="22"/>
              </w:rPr>
              <w:t xml:space="preserve">Izjavljamo, da ne izpolnjujemo spodaj navedenega pogoja ter zanj uveljavljamo </w:t>
            </w:r>
            <w:proofErr w:type="spellStart"/>
            <w:r w:rsidRPr="001D2702">
              <w:rPr>
                <w:rFonts w:ascii="Arial" w:hAnsi="Arial" w:cs="Arial"/>
                <w:bCs/>
                <w:sz w:val="22"/>
                <w:szCs w:val="22"/>
              </w:rPr>
              <w:t>samoočiščenje</w:t>
            </w:r>
            <w:proofErr w:type="spellEnd"/>
            <w:r w:rsidRPr="001D2702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</w:tr>
      <w:tr w:rsidR="0010710C" w:rsidRPr="001D2702" w14:paraId="3AA16BB2" w14:textId="77777777" w:rsidTr="00BC03C1">
        <w:tc>
          <w:tcPr>
            <w:tcW w:w="1101" w:type="dxa"/>
            <w:shd w:val="clear" w:color="auto" w:fill="FFFFFF" w:themeFill="background1"/>
            <w:vAlign w:val="center"/>
          </w:tcPr>
          <w:p w14:paraId="3EE7881B" w14:textId="77777777" w:rsidR="0010710C" w:rsidRPr="001D2702" w:rsidRDefault="0010710C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b/>
                <w:sz w:val="22"/>
                <w:szCs w:val="22"/>
              </w:rPr>
              <w:t>Zap. št. pogoja</w:t>
            </w:r>
          </w:p>
        </w:tc>
        <w:tc>
          <w:tcPr>
            <w:tcW w:w="8185" w:type="dxa"/>
            <w:shd w:val="clear" w:color="auto" w:fill="FFFFFF" w:themeFill="background1"/>
            <w:vAlign w:val="center"/>
          </w:tcPr>
          <w:p w14:paraId="535D3AB1" w14:textId="77777777" w:rsidR="0010710C" w:rsidRPr="001D2702" w:rsidRDefault="0010710C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b/>
                <w:sz w:val="22"/>
                <w:szCs w:val="22"/>
              </w:rPr>
              <w:t>Opis kršitev in ukrepov, s katerimi lahko dokažem svojo zanesljivost, kljub neizpolnjevanju pogoja</w:t>
            </w:r>
          </w:p>
        </w:tc>
      </w:tr>
      <w:tr w:rsidR="0010710C" w:rsidRPr="001D2702" w14:paraId="256DBF5F" w14:textId="77777777" w:rsidTr="00BC03C1">
        <w:tc>
          <w:tcPr>
            <w:tcW w:w="1101" w:type="dxa"/>
            <w:vMerge w:val="restart"/>
            <w:shd w:val="pct12" w:color="auto" w:fill="auto"/>
          </w:tcPr>
          <w:p w14:paraId="5DAD6BDF" w14:textId="77777777" w:rsidR="0010710C" w:rsidRPr="001D2702" w:rsidRDefault="0010710C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1102C8A" w14:textId="77777777" w:rsidR="0010710C" w:rsidRPr="001D2702" w:rsidRDefault="0010710C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89A4DE" w14:textId="77777777" w:rsidR="0010710C" w:rsidRPr="001D2702" w:rsidRDefault="0010710C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F86A05A" w14:textId="77777777" w:rsidR="0010710C" w:rsidRPr="001D2702" w:rsidRDefault="0010710C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85" w:type="dxa"/>
            <w:shd w:val="pct12" w:color="auto" w:fill="auto"/>
          </w:tcPr>
          <w:p w14:paraId="1AC29662" w14:textId="77777777" w:rsidR="0010710C" w:rsidRPr="001D2702" w:rsidRDefault="0010710C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sz w:val="22"/>
                <w:szCs w:val="22"/>
              </w:rPr>
              <w:t>Opis kršitve:</w:t>
            </w:r>
          </w:p>
          <w:p w14:paraId="360FE07B" w14:textId="77777777" w:rsidR="0010710C" w:rsidRPr="001D2702" w:rsidRDefault="0010710C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238EFA" w14:textId="77777777" w:rsidR="0010710C" w:rsidRPr="001D2702" w:rsidRDefault="0010710C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130BA73" w14:textId="77777777" w:rsidR="0010710C" w:rsidRPr="001D2702" w:rsidRDefault="0010710C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710C" w:rsidRPr="001D2702" w14:paraId="5819580B" w14:textId="77777777" w:rsidTr="00BC03C1">
        <w:tc>
          <w:tcPr>
            <w:tcW w:w="1101" w:type="dxa"/>
            <w:vMerge/>
            <w:shd w:val="pct12" w:color="auto" w:fill="auto"/>
          </w:tcPr>
          <w:p w14:paraId="7E536112" w14:textId="77777777" w:rsidR="0010710C" w:rsidRPr="001D2702" w:rsidRDefault="0010710C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85" w:type="dxa"/>
            <w:shd w:val="pct12" w:color="auto" w:fill="auto"/>
          </w:tcPr>
          <w:p w14:paraId="5FBFED44" w14:textId="77777777" w:rsidR="0010710C" w:rsidRPr="001D2702" w:rsidRDefault="0010710C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sz w:val="22"/>
                <w:szCs w:val="22"/>
              </w:rPr>
              <w:t>Opis ukrepov:</w:t>
            </w:r>
          </w:p>
          <w:p w14:paraId="60FE421C" w14:textId="77777777" w:rsidR="0010710C" w:rsidRPr="001D2702" w:rsidRDefault="0010710C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53B2868" w14:textId="77777777" w:rsidR="0010710C" w:rsidRPr="001D2702" w:rsidRDefault="0010710C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89D767" w14:textId="77777777" w:rsidR="0010710C" w:rsidRPr="001D2702" w:rsidRDefault="0010710C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F537EBA" w14:textId="77777777" w:rsidR="0010710C" w:rsidRPr="00085E6D" w:rsidRDefault="0010710C" w:rsidP="0010710C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C5171D">
        <w:rPr>
          <w:rFonts w:ascii="Arial" w:hAnsi="Arial" w:cs="Arial"/>
          <w:sz w:val="18"/>
          <w:szCs w:val="18"/>
        </w:rPr>
        <w:lastRenderedPageBreak/>
        <w:t>Opomba:</w:t>
      </w:r>
      <w:r w:rsidRPr="00C5171D">
        <w:rPr>
          <w:rFonts w:ascii="Arial" w:hAnsi="Arial" w:cs="Arial"/>
          <w:i/>
          <w:iCs/>
          <w:sz w:val="18"/>
          <w:szCs w:val="18"/>
        </w:rPr>
        <w:t xml:space="preserve"> </w:t>
      </w:r>
      <w:r w:rsidRPr="00085E6D">
        <w:rPr>
          <w:rFonts w:ascii="Arial" w:hAnsi="Arial" w:cs="Arial"/>
          <w:b/>
          <w:bCs/>
          <w:i/>
          <w:iCs/>
          <w:sz w:val="18"/>
          <w:szCs w:val="18"/>
        </w:rPr>
        <w:t>Položaji, za katere je možno uveljaviti popravni mehanizem, vključujejo:</w:t>
      </w:r>
    </w:p>
    <w:p w14:paraId="21319285" w14:textId="77777777" w:rsidR="0010710C" w:rsidRPr="00085E6D" w:rsidRDefault="0010710C" w:rsidP="0010710C">
      <w:pPr>
        <w:pStyle w:val="Odstavekseznama"/>
        <w:numPr>
          <w:ilvl w:val="2"/>
          <w:numId w:val="26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neporavnane obveznosti do davčne uprave ali drugih finančnih organov, če so te obveznosti poravnane pred oddajo ponudbe;</w:t>
      </w:r>
    </w:p>
    <w:p w14:paraId="05CEAFD8" w14:textId="77777777" w:rsidR="0010710C" w:rsidRPr="00085E6D" w:rsidRDefault="0010710C" w:rsidP="0010710C">
      <w:pPr>
        <w:pStyle w:val="Odstavekseznama"/>
        <w:numPr>
          <w:ilvl w:val="2"/>
          <w:numId w:val="26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neporavnane obveznosti za socialne prispevke, če so predložena dokazila o poravnavi;</w:t>
      </w:r>
    </w:p>
    <w:p w14:paraId="653C956F" w14:textId="77777777" w:rsidR="0010710C" w:rsidRPr="00085E6D" w:rsidRDefault="0010710C" w:rsidP="0010710C">
      <w:pPr>
        <w:pStyle w:val="Odstavekseznama"/>
        <w:numPr>
          <w:ilvl w:val="2"/>
          <w:numId w:val="26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izrečene globe ali sankcije v zvezi s plačilom za delo, delovnim časom, počitki, delom na črno ali kršitvami delovnopravnih predpisov, če so nepravilnosti odpravljene;</w:t>
      </w:r>
    </w:p>
    <w:p w14:paraId="603DA45B" w14:textId="77777777" w:rsidR="0010710C" w:rsidRPr="00085E6D" w:rsidRDefault="0010710C" w:rsidP="0010710C">
      <w:pPr>
        <w:pStyle w:val="Odstavekseznama"/>
        <w:numPr>
          <w:ilvl w:val="2"/>
          <w:numId w:val="26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postopki insolventnosti, prisilnega prenehanja ali likvidacije, kjer je nadzor nad sredstvi ali poslovanjem prevzel upravitelj ali sodišče, in je stanje urejeno;</w:t>
      </w:r>
    </w:p>
    <w:p w14:paraId="37D71984" w14:textId="77777777" w:rsidR="0010710C" w:rsidRPr="00085E6D" w:rsidRDefault="0010710C" w:rsidP="0010710C">
      <w:pPr>
        <w:pStyle w:val="Odstavekseznama"/>
        <w:numPr>
          <w:ilvl w:val="2"/>
          <w:numId w:val="26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napačno ali nepopolno predložene informacije, če so dopolnjene in predložena ustrezna dokazila;</w:t>
      </w:r>
    </w:p>
    <w:p w14:paraId="51FAAA5A" w14:textId="77777777" w:rsidR="0010710C" w:rsidRDefault="0010710C" w:rsidP="0010710C">
      <w:pPr>
        <w:pStyle w:val="Odstavekseznama"/>
        <w:numPr>
          <w:ilvl w:val="2"/>
          <w:numId w:val="26"/>
        </w:numPr>
        <w:spacing w:after="0"/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razlogi za izključitev povezani s partnerji ali podizvajalci, če ponudnik predloži dokazila o skladnosti z zahtevami.</w:t>
      </w:r>
    </w:p>
    <w:p w14:paraId="186630E4" w14:textId="77777777" w:rsidR="0010710C" w:rsidRPr="00F34704" w:rsidRDefault="0010710C" w:rsidP="0010710C">
      <w:pPr>
        <w:jc w:val="both"/>
        <w:rPr>
          <w:rFonts w:ascii="Arial" w:hAnsi="Arial" w:cs="Arial"/>
          <w:i/>
          <w:iCs/>
          <w:sz w:val="18"/>
          <w:szCs w:val="18"/>
          <w:u w:val="single"/>
        </w:rPr>
      </w:pPr>
      <w:r w:rsidRPr="00F34704">
        <w:rPr>
          <w:rFonts w:ascii="Arial" w:hAnsi="Arial" w:cs="Arial"/>
          <w:i/>
          <w:iCs/>
          <w:sz w:val="18"/>
          <w:szCs w:val="18"/>
          <w:u w:val="single"/>
        </w:rPr>
        <w:t>Ponudnik lahko pojasnila poda kot prilogo tej izjavi. Ustrezna dokazila bo predložil na poziv naročnika.</w:t>
      </w:r>
    </w:p>
    <w:p w14:paraId="236E476A" w14:textId="77777777" w:rsidR="0010710C" w:rsidRDefault="0010710C" w:rsidP="0010710C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58B663E8" w14:textId="77777777" w:rsidR="0010710C" w:rsidRPr="00F52E82" w:rsidRDefault="0010710C" w:rsidP="0010710C">
      <w:pPr>
        <w:jc w:val="both"/>
        <w:rPr>
          <w:rFonts w:ascii="Arial" w:hAnsi="Arial" w:cs="Arial"/>
          <w:b/>
          <w:sz w:val="22"/>
          <w:szCs w:val="22"/>
        </w:rPr>
      </w:pPr>
      <w:r w:rsidRPr="002F4F5A">
        <w:rPr>
          <w:rFonts w:ascii="Arial" w:hAnsi="Arial" w:cs="Arial"/>
          <w:b/>
          <w:sz w:val="28"/>
          <w:szCs w:val="28"/>
        </w:rPr>
        <w:t>Podizvajalci</w:t>
      </w:r>
      <w:r w:rsidRPr="00F52E82">
        <w:rPr>
          <w:rFonts w:ascii="Arial" w:hAnsi="Arial" w:cs="Arial"/>
          <w:b/>
          <w:sz w:val="22"/>
          <w:szCs w:val="22"/>
        </w:rPr>
        <w:t xml:space="preserve"> </w:t>
      </w:r>
      <w:r w:rsidRPr="00F52E82">
        <w:rPr>
          <w:rFonts w:ascii="Arial" w:hAnsi="Arial" w:cs="Arial"/>
          <w:sz w:val="22"/>
          <w:szCs w:val="22"/>
        </w:rPr>
        <w:t>(ustrezno obkrožiti in izpolniti)</w:t>
      </w:r>
      <w:r w:rsidRPr="00F52E82">
        <w:rPr>
          <w:rFonts w:ascii="Arial" w:hAnsi="Arial" w:cs="Arial"/>
          <w:b/>
          <w:sz w:val="22"/>
          <w:szCs w:val="22"/>
        </w:rPr>
        <w:t>:</w:t>
      </w:r>
    </w:p>
    <w:p w14:paraId="6823902C" w14:textId="77777777" w:rsidR="0010710C" w:rsidRPr="00F52E82" w:rsidRDefault="0010710C" w:rsidP="0010710C">
      <w:pPr>
        <w:jc w:val="both"/>
        <w:rPr>
          <w:rFonts w:ascii="Arial" w:hAnsi="Arial" w:cs="Arial"/>
          <w:sz w:val="22"/>
          <w:szCs w:val="22"/>
        </w:rPr>
      </w:pPr>
    </w:p>
    <w:p w14:paraId="375EE078" w14:textId="77777777" w:rsidR="0010710C" w:rsidRPr="00F52E82" w:rsidRDefault="0010710C" w:rsidP="0010710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52E82">
        <w:rPr>
          <w:rFonts w:ascii="Arial" w:hAnsi="Arial" w:cs="Arial"/>
          <w:sz w:val="22"/>
          <w:szCs w:val="22"/>
        </w:rPr>
        <w:t xml:space="preserve">Izjavljamo, </w:t>
      </w:r>
      <w:r w:rsidRPr="00F52E82">
        <w:rPr>
          <w:rFonts w:ascii="Arial" w:hAnsi="Arial" w:cs="Arial"/>
          <w:b/>
          <w:i/>
          <w:sz w:val="22"/>
          <w:szCs w:val="22"/>
        </w:rPr>
        <w:t>da nimamo podizvajalcev</w:t>
      </w:r>
      <w:r w:rsidRPr="00F52E82">
        <w:rPr>
          <w:rFonts w:ascii="Arial" w:hAnsi="Arial" w:cs="Arial"/>
          <w:sz w:val="22"/>
          <w:szCs w:val="22"/>
        </w:rPr>
        <w:t xml:space="preserve"> za nobeno vrsto del določenih v popisu del. </w:t>
      </w:r>
    </w:p>
    <w:p w14:paraId="4DD6386E" w14:textId="77777777" w:rsidR="0010710C" w:rsidRPr="00F52E82" w:rsidRDefault="0010710C" w:rsidP="0010710C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2E3FAFD3" w14:textId="77777777" w:rsidR="0010710C" w:rsidRPr="00F52E82" w:rsidRDefault="0010710C" w:rsidP="0010710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52E82">
        <w:rPr>
          <w:rFonts w:ascii="Arial" w:hAnsi="Arial" w:cs="Arial"/>
          <w:b/>
          <w:i/>
          <w:sz w:val="22"/>
          <w:szCs w:val="22"/>
        </w:rPr>
        <w:t xml:space="preserve">Sodelovali bomo </w:t>
      </w:r>
      <w:r w:rsidRPr="00F52E82">
        <w:rPr>
          <w:rFonts w:ascii="Arial" w:hAnsi="Arial" w:cs="Arial"/>
          <w:sz w:val="22"/>
          <w:szCs w:val="22"/>
        </w:rPr>
        <w:t>z naslednjimi podizvajalci: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60"/>
        <w:gridCol w:w="2932"/>
        <w:gridCol w:w="2419"/>
      </w:tblGrid>
      <w:tr w:rsidR="0010710C" w:rsidRPr="00F52E82" w14:paraId="753F3F59" w14:textId="77777777" w:rsidTr="00BC03C1"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5C48FFA7" w14:textId="77777777" w:rsidR="0010710C" w:rsidRPr="00F52E82" w:rsidRDefault="0010710C" w:rsidP="00BC03C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78486E0" w14:textId="77777777" w:rsidR="0010710C" w:rsidRPr="00F52E82" w:rsidRDefault="0010710C" w:rsidP="00BC03C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932" w:type="dxa"/>
            <w:tcBorders>
              <w:bottom w:val="single" w:sz="4" w:space="0" w:color="auto"/>
            </w:tcBorders>
            <w:vAlign w:val="center"/>
          </w:tcPr>
          <w:p w14:paraId="32373E14" w14:textId="77777777" w:rsidR="0010710C" w:rsidRPr="00F52E82" w:rsidRDefault="0010710C" w:rsidP="00BC03C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Podizvajalec</w:t>
            </w:r>
          </w:p>
        </w:tc>
        <w:tc>
          <w:tcPr>
            <w:tcW w:w="2419" w:type="dxa"/>
            <w:tcBorders>
              <w:bottom w:val="single" w:sz="4" w:space="0" w:color="auto"/>
            </w:tcBorders>
            <w:vAlign w:val="center"/>
          </w:tcPr>
          <w:p w14:paraId="0C55651A" w14:textId="77777777" w:rsidR="0010710C" w:rsidRPr="00F52E82" w:rsidRDefault="0010710C" w:rsidP="00BC03C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Predvidena vrednost oddanih del:</w:t>
            </w:r>
          </w:p>
          <w:p w14:paraId="43145622" w14:textId="77777777" w:rsidR="0010710C" w:rsidRPr="00F52E82" w:rsidRDefault="0010710C" w:rsidP="00BC03C1">
            <w:pPr>
              <w:rPr>
                <w:rFonts w:ascii="Arial" w:hAnsi="Arial" w:cs="Arial"/>
                <w:b/>
              </w:rPr>
            </w:pPr>
            <w:r w:rsidRPr="00F52E82">
              <w:rPr>
                <w:rFonts w:ascii="Arial" w:hAnsi="Arial" w:cs="Arial"/>
                <w:b/>
              </w:rPr>
              <w:t>a) v EUR brez DDV) ali</w:t>
            </w:r>
          </w:p>
          <w:p w14:paraId="7E393F53" w14:textId="77777777" w:rsidR="0010710C" w:rsidRPr="00F52E82" w:rsidRDefault="0010710C" w:rsidP="00BC03C1">
            <w:pPr>
              <w:rPr>
                <w:rFonts w:ascii="Arial" w:hAnsi="Arial" w:cs="Arial"/>
                <w:b/>
              </w:rPr>
            </w:pPr>
            <w:r w:rsidRPr="00F52E82">
              <w:rPr>
                <w:rFonts w:ascii="Arial" w:hAnsi="Arial" w:cs="Arial"/>
                <w:b/>
              </w:rPr>
              <w:t>b) v %</w:t>
            </w:r>
          </w:p>
        </w:tc>
      </w:tr>
      <w:tr w:rsidR="0010710C" w:rsidRPr="00F52E82" w14:paraId="0CFF8A44" w14:textId="77777777" w:rsidTr="00BC03C1">
        <w:tc>
          <w:tcPr>
            <w:tcW w:w="675" w:type="dxa"/>
            <w:shd w:val="pct12" w:color="auto" w:fill="auto"/>
          </w:tcPr>
          <w:p w14:paraId="166E1E43" w14:textId="77777777" w:rsidR="0010710C" w:rsidRPr="00F52E82" w:rsidRDefault="0010710C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pct12" w:color="auto" w:fill="auto"/>
          </w:tcPr>
          <w:p w14:paraId="198BBD98" w14:textId="77777777" w:rsidR="0010710C" w:rsidRPr="00F52E82" w:rsidRDefault="0010710C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20F52E1D" w14:textId="77777777" w:rsidR="0010710C" w:rsidRPr="00F52E82" w:rsidRDefault="0010710C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78F6C35B" w14:textId="77777777" w:rsidR="0010710C" w:rsidRPr="00F52E82" w:rsidRDefault="0010710C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DB17C6F" w14:textId="77777777" w:rsidR="0010710C" w:rsidRPr="00F52E82" w:rsidRDefault="0010710C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710C" w:rsidRPr="00F52E82" w14:paraId="3B8078AC" w14:textId="77777777" w:rsidTr="00BC03C1">
        <w:tc>
          <w:tcPr>
            <w:tcW w:w="675" w:type="dxa"/>
            <w:shd w:val="pct12" w:color="auto" w:fill="auto"/>
          </w:tcPr>
          <w:p w14:paraId="4268014F" w14:textId="77777777" w:rsidR="0010710C" w:rsidRPr="00F52E82" w:rsidRDefault="0010710C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pct12" w:color="auto" w:fill="auto"/>
          </w:tcPr>
          <w:p w14:paraId="2B070CCA" w14:textId="77777777" w:rsidR="0010710C" w:rsidRPr="00F52E82" w:rsidRDefault="0010710C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8827A19" w14:textId="77777777" w:rsidR="0010710C" w:rsidRPr="00F52E82" w:rsidRDefault="0010710C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5092ED51" w14:textId="77777777" w:rsidR="0010710C" w:rsidRPr="00F52E82" w:rsidRDefault="0010710C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2FA72D45" w14:textId="77777777" w:rsidR="0010710C" w:rsidRPr="00F52E82" w:rsidRDefault="0010710C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710C" w:rsidRPr="00F52E82" w14:paraId="5C533C3F" w14:textId="77777777" w:rsidTr="00BC03C1">
        <w:tc>
          <w:tcPr>
            <w:tcW w:w="675" w:type="dxa"/>
            <w:shd w:val="pct12" w:color="auto" w:fill="auto"/>
          </w:tcPr>
          <w:p w14:paraId="4AA238B3" w14:textId="77777777" w:rsidR="0010710C" w:rsidRPr="00F52E82" w:rsidRDefault="0010710C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pct12" w:color="auto" w:fill="auto"/>
          </w:tcPr>
          <w:p w14:paraId="4C65F92D" w14:textId="77777777" w:rsidR="0010710C" w:rsidRPr="00F52E82" w:rsidRDefault="0010710C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F151E7E" w14:textId="77777777" w:rsidR="0010710C" w:rsidRPr="00F52E82" w:rsidRDefault="0010710C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683FBE3C" w14:textId="77777777" w:rsidR="0010710C" w:rsidRPr="00F52E82" w:rsidRDefault="0010710C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7071E460" w14:textId="77777777" w:rsidR="0010710C" w:rsidRPr="00F52E82" w:rsidRDefault="0010710C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03B2305" w14:textId="77777777" w:rsidR="0010710C" w:rsidRPr="00C5171D" w:rsidRDefault="0010710C" w:rsidP="0010710C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C5171D">
        <w:rPr>
          <w:rFonts w:ascii="Arial" w:hAnsi="Arial" w:cs="Arial"/>
          <w:i/>
          <w:iCs/>
          <w:sz w:val="18"/>
          <w:szCs w:val="18"/>
        </w:rPr>
        <w:t xml:space="preserve">Opomba: V primeru, da ponudnik nastopa s podizvajalci, mora ob oddaji ponudbe oddati ESPD in/ali Izjavo podizvajalca o izpolnjevanju pogojev, kot določeno v Navodilih za izdelavo ponudbe. Najpozneje v fazi preverjanja ponudbe pa na poziv naročnika še Dogovor med izvajalcem in podizvajalcem o nameri izvedbe posla pripravljen v skladu z določili razpisne dokumentacije. </w:t>
      </w:r>
      <w:r w:rsidRPr="00C5171D">
        <w:rPr>
          <w:rFonts w:ascii="Arial" w:hAnsi="Arial" w:cs="Arial"/>
          <w:b/>
          <w:bCs/>
          <w:i/>
          <w:iCs/>
          <w:sz w:val="18"/>
          <w:szCs w:val="18"/>
        </w:rPr>
        <w:t>Podatki se morajo skladati s podatki v Izjavi podizvajalca.</w:t>
      </w:r>
    </w:p>
    <w:p w14:paraId="571C7623" w14:textId="77777777" w:rsidR="0010710C" w:rsidRDefault="0010710C" w:rsidP="0010710C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</w:rPr>
      </w:pPr>
    </w:p>
    <w:p w14:paraId="79ED1113" w14:textId="77777777" w:rsidR="0010710C" w:rsidRPr="00C74C11" w:rsidRDefault="0010710C" w:rsidP="0010710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C74C11">
        <w:rPr>
          <w:rFonts w:ascii="Arial" w:hAnsi="Arial" w:cs="Arial"/>
          <w:b/>
          <w:bCs/>
          <w:sz w:val="22"/>
          <w:szCs w:val="22"/>
        </w:rPr>
        <w:t>Kadrovska zmogljivost</w:t>
      </w:r>
    </w:p>
    <w:p w14:paraId="16B5097B" w14:textId="77777777" w:rsidR="0010710C" w:rsidRDefault="0010710C" w:rsidP="0010710C">
      <w:pPr>
        <w:jc w:val="both"/>
        <w:rPr>
          <w:rFonts w:ascii="Arial" w:hAnsi="Arial" w:cs="Arial"/>
          <w:sz w:val="22"/>
          <w:szCs w:val="22"/>
        </w:rPr>
      </w:pPr>
      <w:r w:rsidRPr="00493558">
        <w:rPr>
          <w:rFonts w:ascii="Arial" w:hAnsi="Arial" w:cs="Arial"/>
          <w:sz w:val="22"/>
          <w:szCs w:val="22"/>
        </w:rPr>
        <w:t>Izjavljamo, da imamo zagotovljene potrebne kadrovske zmogljivosti za kvalitetno izvedbo celotnega naročila v predvidenem roku, skladno z zahtevami iz razpisne dokumentacije (</w:t>
      </w:r>
      <w:r w:rsidRPr="00493558">
        <w:rPr>
          <w:rFonts w:ascii="Arial" w:hAnsi="Arial" w:cs="Arial"/>
          <w:i/>
          <w:sz w:val="22"/>
          <w:szCs w:val="22"/>
        </w:rPr>
        <w:t>Specifikacija naročila</w:t>
      </w:r>
      <w:r w:rsidRPr="00493558">
        <w:rPr>
          <w:rFonts w:ascii="Arial" w:hAnsi="Arial" w:cs="Arial"/>
          <w:sz w:val="22"/>
          <w:szCs w:val="22"/>
        </w:rPr>
        <w:t>), predpisi in standardi s področja predmeta naročila ter delovnopravno zakonodajo. Na podlagi poziva bomo naročniku v določenem roku predložili zahtevana dokazila o zagotavljanju kadrovskih zmogljivosti.</w:t>
      </w:r>
    </w:p>
    <w:p w14:paraId="1A9A9A2D" w14:textId="7A667A7E" w:rsidR="00E0109D" w:rsidRDefault="00E0109D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43599BDC" w14:textId="1ADCEA86" w:rsidR="0010710C" w:rsidRPr="0010710C" w:rsidRDefault="0010710C" w:rsidP="0010710C">
      <w:pPr>
        <w:rPr>
          <w:rFonts w:ascii="Arial" w:hAnsi="Arial" w:cs="Arial"/>
          <w:b/>
          <w:bCs/>
          <w:sz w:val="22"/>
          <w:szCs w:val="22"/>
        </w:rPr>
      </w:pPr>
      <w:r w:rsidRPr="0010710C">
        <w:rPr>
          <w:rFonts w:ascii="Arial" w:hAnsi="Arial" w:cs="Arial"/>
          <w:b/>
          <w:bCs/>
          <w:sz w:val="22"/>
          <w:szCs w:val="22"/>
        </w:rPr>
        <w:t>Garancijska doba</w:t>
      </w:r>
    </w:p>
    <w:p w14:paraId="5FBD3298" w14:textId="1594FDA6" w:rsidR="0010710C" w:rsidRPr="00041306" w:rsidRDefault="0010710C" w:rsidP="0010710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Ponujamo g</w:t>
      </w:r>
      <w:r w:rsidRPr="00041306">
        <w:rPr>
          <w:rFonts w:ascii="Arial" w:hAnsi="Arial" w:cs="Arial"/>
          <w:sz w:val="22"/>
          <w:szCs w:val="22"/>
        </w:rPr>
        <w:t>arancijsk</w:t>
      </w:r>
      <w:r>
        <w:rPr>
          <w:rFonts w:ascii="Arial" w:hAnsi="Arial" w:cs="Arial"/>
          <w:sz w:val="22"/>
          <w:szCs w:val="22"/>
        </w:rPr>
        <w:t>o</w:t>
      </w:r>
      <w:r w:rsidRPr="00041306">
        <w:rPr>
          <w:rFonts w:ascii="Arial" w:hAnsi="Arial" w:cs="Arial"/>
          <w:sz w:val="22"/>
          <w:szCs w:val="22"/>
        </w:rPr>
        <w:t xml:space="preserve"> dob</w:t>
      </w:r>
      <w:r>
        <w:rPr>
          <w:rFonts w:ascii="Arial" w:hAnsi="Arial" w:cs="Arial"/>
          <w:sz w:val="22"/>
          <w:szCs w:val="22"/>
        </w:rPr>
        <w:t>o</w:t>
      </w:r>
      <w:r w:rsidRPr="00041306">
        <w:rPr>
          <w:rFonts w:ascii="Arial" w:hAnsi="Arial" w:cs="Arial"/>
          <w:sz w:val="22"/>
          <w:szCs w:val="22"/>
        </w:rPr>
        <w:t xml:space="preserve"> za izvedena dela </w:t>
      </w:r>
      <w:r w:rsidRPr="00041306">
        <w:rPr>
          <w:rFonts w:ascii="Arial" w:hAnsi="Arial" w:cs="Arial"/>
          <w:b/>
          <w:bCs/>
          <w:sz w:val="22"/>
          <w:szCs w:val="22"/>
        </w:rPr>
        <w:t>pet (5) let</w:t>
      </w:r>
      <w:r>
        <w:rPr>
          <w:rFonts w:ascii="Arial" w:hAnsi="Arial" w:cs="Arial"/>
          <w:b/>
          <w:bCs/>
          <w:sz w:val="22"/>
          <w:szCs w:val="22"/>
        </w:rPr>
        <w:t xml:space="preserve"> + 60 dni</w:t>
      </w:r>
      <w:r w:rsidRPr="00041306">
        <w:rPr>
          <w:rFonts w:ascii="Arial" w:hAnsi="Arial" w:cs="Arial"/>
          <w:sz w:val="22"/>
          <w:szCs w:val="22"/>
        </w:rPr>
        <w:t xml:space="preserve"> od končnega prevzema vseh del.</w:t>
      </w:r>
    </w:p>
    <w:p w14:paraId="784ACBBB" w14:textId="77777777" w:rsidR="0010710C" w:rsidRPr="00C12DA0" w:rsidRDefault="0010710C" w:rsidP="0010710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876AEF4" w14:textId="77564512" w:rsidR="0010710C" w:rsidRPr="00C228C6" w:rsidRDefault="0010710C" w:rsidP="0010710C">
      <w:pPr>
        <w:jc w:val="both"/>
        <w:rPr>
          <w:rFonts w:ascii="Arial" w:hAnsi="Arial" w:cs="Arial"/>
          <w:sz w:val="22"/>
          <w:szCs w:val="22"/>
        </w:rPr>
      </w:pPr>
      <w:r w:rsidRPr="00C228C6">
        <w:rPr>
          <w:rFonts w:ascii="Arial" w:hAnsi="Arial" w:cs="Arial"/>
          <w:sz w:val="22"/>
          <w:szCs w:val="22"/>
        </w:rPr>
        <w:t xml:space="preserve">Za ključne komponente sončne elektrarne </w:t>
      </w:r>
      <w:r>
        <w:rPr>
          <w:rFonts w:ascii="Arial" w:hAnsi="Arial" w:cs="Arial"/>
          <w:sz w:val="22"/>
          <w:szCs w:val="22"/>
        </w:rPr>
        <w:t>ponujamo</w:t>
      </w:r>
      <w:r w:rsidRPr="00C228C6">
        <w:rPr>
          <w:rFonts w:ascii="Arial" w:hAnsi="Arial" w:cs="Arial"/>
          <w:sz w:val="22"/>
          <w:szCs w:val="22"/>
        </w:rPr>
        <w:t xml:space="preserve"> garancijski roki proizvajalcev oz. najmanj:</w:t>
      </w:r>
    </w:p>
    <w:p w14:paraId="2C22C7BE" w14:textId="77777777" w:rsidR="0010710C" w:rsidRPr="00C228C6" w:rsidRDefault="0010710C" w:rsidP="0010710C">
      <w:pPr>
        <w:numPr>
          <w:ilvl w:val="0"/>
          <w:numId w:val="29"/>
        </w:numPr>
        <w:jc w:val="both"/>
        <w:rPr>
          <w:rFonts w:ascii="Arial" w:hAnsi="Arial" w:cs="Arial"/>
          <w:sz w:val="22"/>
          <w:szCs w:val="22"/>
        </w:rPr>
      </w:pPr>
      <w:r w:rsidRPr="00C228C6">
        <w:rPr>
          <w:rFonts w:ascii="Arial" w:hAnsi="Arial" w:cs="Arial"/>
          <w:sz w:val="22"/>
          <w:szCs w:val="22"/>
        </w:rPr>
        <w:t xml:space="preserve">garancijski rok za </w:t>
      </w:r>
      <w:proofErr w:type="spellStart"/>
      <w:r w:rsidRPr="00C228C6">
        <w:rPr>
          <w:rFonts w:ascii="Arial" w:hAnsi="Arial" w:cs="Arial"/>
          <w:sz w:val="22"/>
          <w:szCs w:val="22"/>
        </w:rPr>
        <w:t>podkonstrukcijo</w:t>
      </w:r>
      <w:proofErr w:type="spellEnd"/>
      <w:r w:rsidRPr="00C228C6">
        <w:rPr>
          <w:rFonts w:ascii="Arial" w:hAnsi="Arial" w:cs="Arial"/>
          <w:sz w:val="22"/>
          <w:szCs w:val="22"/>
        </w:rPr>
        <w:t xml:space="preserve"> najmanj deset (10) let, ob upoštevanju vremenskih in okoljskih vplivov na posamezni lokaciji,</w:t>
      </w:r>
    </w:p>
    <w:p w14:paraId="4D559C97" w14:textId="77777777" w:rsidR="0010710C" w:rsidRPr="00C228C6" w:rsidRDefault="0010710C" w:rsidP="0010710C">
      <w:pPr>
        <w:pStyle w:val="Odstavekseznama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</w:rPr>
      </w:pPr>
      <w:r w:rsidRPr="00C228C6">
        <w:rPr>
          <w:rFonts w:ascii="Arial" w:hAnsi="Arial" w:cs="Arial"/>
        </w:rPr>
        <w:t xml:space="preserve">garancijski rok na proizvod </w:t>
      </w:r>
      <w:proofErr w:type="spellStart"/>
      <w:r w:rsidRPr="00C228C6">
        <w:rPr>
          <w:rFonts w:ascii="Arial" w:hAnsi="Arial" w:cs="Arial"/>
        </w:rPr>
        <w:t>fotonapetostnega</w:t>
      </w:r>
      <w:proofErr w:type="spellEnd"/>
      <w:r w:rsidRPr="00C228C6">
        <w:rPr>
          <w:rFonts w:ascii="Arial" w:hAnsi="Arial" w:cs="Arial"/>
        </w:rPr>
        <w:t xml:space="preserve"> modula najmanj petnajst (15) let,</w:t>
      </w:r>
    </w:p>
    <w:p w14:paraId="68651B27" w14:textId="77777777" w:rsidR="0010710C" w:rsidRPr="00C228C6" w:rsidRDefault="0010710C" w:rsidP="0010710C">
      <w:pPr>
        <w:pStyle w:val="Odstavekseznama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</w:rPr>
      </w:pPr>
      <w:r w:rsidRPr="00C228C6">
        <w:rPr>
          <w:rFonts w:ascii="Arial" w:hAnsi="Arial" w:cs="Arial"/>
        </w:rPr>
        <w:t xml:space="preserve">garancijski rok na izhodno moč </w:t>
      </w:r>
      <w:proofErr w:type="spellStart"/>
      <w:r w:rsidRPr="00C228C6">
        <w:rPr>
          <w:rFonts w:ascii="Arial" w:hAnsi="Arial" w:cs="Arial"/>
        </w:rPr>
        <w:t>fotonapetostnih</w:t>
      </w:r>
      <w:proofErr w:type="spellEnd"/>
      <w:r w:rsidRPr="00C228C6">
        <w:rPr>
          <w:rFonts w:ascii="Arial" w:hAnsi="Arial" w:cs="Arial"/>
        </w:rPr>
        <w:t xml:space="preserve"> modulov najmanj  trideset (30) let (min. 86 % nazivne moči), </w:t>
      </w:r>
    </w:p>
    <w:p w14:paraId="09CFA041" w14:textId="77777777" w:rsidR="0010710C" w:rsidRPr="00C228C6" w:rsidRDefault="0010710C" w:rsidP="0010710C">
      <w:pPr>
        <w:pStyle w:val="Odstavekseznama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</w:rPr>
      </w:pPr>
      <w:r w:rsidRPr="00C228C6">
        <w:rPr>
          <w:rFonts w:ascii="Arial" w:hAnsi="Arial" w:cs="Arial"/>
        </w:rPr>
        <w:t>garancijski rok na proizvod za razsmernik najmanj dvanajst (12) let,</w:t>
      </w:r>
    </w:p>
    <w:p w14:paraId="7D43A577" w14:textId="77777777" w:rsidR="0010710C" w:rsidRPr="00C228C6" w:rsidRDefault="0010710C" w:rsidP="0010710C">
      <w:pPr>
        <w:pStyle w:val="Odstavekseznama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</w:rPr>
      </w:pPr>
      <w:r w:rsidRPr="00C228C6">
        <w:rPr>
          <w:rFonts w:ascii="Arial" w:hAnsi="Arial" w:cs="Arial"/>
        </w:rPr>
        <w:t xml:space="preserve">garancijski rok na proizvod za </w:t>
      </w:r>
      <w:proofErr w:type="spellStart"/>
      <w:r w:rsidRPr="00C228C6">
        <w:rPr>
          <w:rFonts w:ascii="Arial" w:hAnsi="Arial" w:cs="Arial"/>
        </w:rPr>
        <w:t>optimizator</w:t>
      </w:r>
      <w:proofErr w:type="spellEnd"/>
      <w:r w:rsidRPr="00C228C6">
        <w:rPr>
          <w:rFonts w:ascii="Arial" w:hAnsi="Arial" w:cs="Arial"/>
        </w:rPr>
        <w:t xml:space="preserve"> moči najmanj petindvajset (25) let,</w:t>
      </w:r>
    </w:p>
    <w:p w14:paraId="51AFABC6" w14:textId="00C5333E" w:rsidR="0010710C" w:rsidRPr="0010710C" w:rsidRDefault="0010710C" w:rsidP="0010710C">
      <w:pPr>
        <w:pStyle w:val="Odstavekseznama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</w:rPr>
      </w:pPr>
      <w:r w:rsidRPr="00C228C6">
        <w:rPr>
          <w:rFonts w:ascii="Arial" w:hAnsi="Arial" w:cs="Arial"/>
        </w:rPr>
        <w:lastRenderedPageBreak/>
        <w:t>garancijski rok za ostali elektro inštalacijski material, ki obsega odklopnike, stikala, ločilnike, prenapetostne odvodnike, merilne elemente najmanj dve (2) leti.</w:t>
      </w:r>
    </w:p>
    <w:p w14:paraId="48761BEC" w14:textId="77777777" w:rsidR="00045D43" w:rsidRDefault="00045D43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381970DD" w14:textId="77777777" w:rsidR="00B84C9E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S podpisom te izjave tudi potrjujemo:</w:t>
      </w:r>
    </w:p>
    <w:p w14:paraId="430B90D2" w14:textId="77777777" w:rsidR="00B84C9E" w:rsidRPr="00A835A2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2DBFAD85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poslujemo</w:t>
      </w:r>
      <w:r w:rsidRPr="00016EDF">
        <w:rPr>
          <w:rFonts w:ascii="Arial" w:hAnsi="Arial" w:cs="Arial"/>
          <w:sz w:val="22"/>
          <w:szCs w:val="22"/>
        </w:rPr>
        <w:tab/>
        <w:t>/</w:t>
      </w:r>
      <w:r w:rsidRPr="00016EDF">
        <w:rPr>
          <w:rFonts w:ascii="Arial" w:hAnsi="Arial" w:cs="Arial"/>
          <w:sz w:val="22"/>
          <w:szCs w:val="22"/>
        </w:rPr>
        <w:tab/>
        <w:t>ne poslujemo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z žigom (ustrezno obkroži),</w:t>
      </w:r>
    </w:p>
    <w:p w14:paraId="2D708A01" w14:textId="77777777" w:rsidR="00B84C9E" w:rsidRPr="00016EDF" w:rsidRDefault="00B84C9E" w:rsidP="00B84C9E">
      <w:pPr>
        <w:ind w:firstLine="60"/>
        <w:jc w:val="both"/>
        <w:rPr>
          <w:rFonts w:ascii="Arial" w:hAnsi="Arial" w:cs="Arial"/>
          <w:sz w:val="22"/>
          <w:szCs w:val="22"/>
        </w:rPr>
      </w:pPr>
    </w:p>
    <w:p w14:paraId="516B152A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 xml:space="preserve">da se v celoti strinjamo in sprejemamo razpisne pogoje naročnika za izvedbo javnega naročila, ki so opredeljeni v </w:t>
      </w:r>
      <w:r>
        <w:rPr>
          <w:rFonts w:ascii="Arial" w:hAnsi="Arial" w:cs="Arial"/>
          <w:sz w:val="22"/>
          <w:szCs w:val="22"/>
        </w:rPr>
        <w:t>razpisni dokumentaciji predmetnega javnega naročila</w:t>
      </w:r>
      <w:r w:rsidRPr="00016EDF">
        <w:rPr>
          <w:rFonts w:ascii="Arial" w:hAnsi="Arial" w:cs="Arial"/>
          <w:sz w:val="22"/>
          <w:szCs w:val="22"/>
        </w:rPr>
        <w:t>;</w:t>
      </w:r>
    </w:p>
    <w:p w14:paraId="1417CD11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v celoti prevzemamo vso odgovornost za izvedbo celotnega posla, v kolikor bomo izbrani za izvedbo javnega naročila;</w:t>
      </w:r>
    </w:p>
    <w:p w14:paraId="7022D2B9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smo seznanjeni s tem, da nas lahko naročnik i</w:t>
      </w:r>
      <w:r>
        <w:rPr>
          <w:rFonts w:ascii="Arial" w:hAnsi="Arial" w:cs="Arial"/>
          <w:sz w:val="22"/>
          <w:szCs w:val="22"/>
        </w:rPr>
        <w:t>zključi</w:t>
      </w:r>
      <w:r w:rsidRPr="00016EDF">
        <w:rPr>
          <w:rFonts w:ascii="Arial" w:hAnsi="Arial" w:cs="Arial"/>
          <w:sz w:val="22"/>
          <w:szCs w:val="22"/>
        </w:rPr>
        <w:t xml:space="preserve"> iz postopka ocenjevanja ponudb, če bodo naši podatki v ponudbeni dokumentaciji neresnični in/ali zavajajoči;</w:t>
      </w:r>
    </w:p>
    <w:p w14:paraId="02FB0357" w14:textId="4F29EE69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016EDF">
        <w:rPr>
          <w:rFonts w:ascii="Arial" w:hAnsi="Arial" w:cs="Arial"/>
          <w:sz w:val="22"/>
          <w:szCs w:val="22"/>
        </w:rPr>
        <w:t>da morebitn</w:t>
      </w:r>
      <w:r w:rsidR="005A2570">
        <w:rPr>
          <w:rFonts w:ascii="Arial" w:hAnsi="Arial" w:cs="Arial"/>
          <w:sz w:val="22"/>
          <w:szCs w:val="22"/>
        </w:rPr>
        <w:t>i</w:t>
      </w:r>
      <w:r w:rsidRPr="00016EDF">
        <w:rPr>
          <w:rFonts w:ascii="Arial" w:hAnsi="Arial" w:cs="Arial"/>
          <w:sz w:val="22"/>
          <w:szCs w:val="22"/>
        </w:rPr>
        <w:t xml:space="preserve"> priloženi prevodi listin iz tujega v slovenski jezik ustrezajo originalom in da so vsi deli ponudbe identični prejeti razpisni dokumentaciji (vsebinsko niso spreminjani).</w:t>
      </w:r>
    </w:p>
    <w:p w14:paraId="2885152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6830F19C" w14:textId="0D016BB3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0A8D5B9E" w14:textId="6C00689B" w:rsidR="001E7CBA" w:rsidRDefault="001E7CBA" w:rsidP="001B0C7B">
      <w:pPr>
        <w:jc w:val="both"/>
        <w:rPr>
          <w:rFonts w:ascii="Arial" w:hAnsi="Arial" w:cs="Arial"/>
          <w:sz w:val="22"/>
          <w:szCs w:val="22"/>
        </w:rPr>
      </w:pPr>
    </w:p>
    <w:p w14:paraId="66B9E297" w14:textId="77777777" w:rsidR="001E7CBA" w:rsidRPr="00A835A2" w:rsidRDefault="001E7CBA" w:rsidP="001B0C7B">
      <w:pPr>
        <w:jc w:val="both"/>
        <w:rPr>
          <w:rFonts w:ascii="Arial" w:hAnsi="Arial" w:cs="Arial"/>
          <w:sz w:val="22"/>
          <w:szCs w:val="22"/>
        </w:rPr>
      </w:pPr>
    </w:p>
    <w:p w14:paraId="0EE01ADE" w14:textId="77777777" w:rsidR="00792D2A" w:rsidRDefault="00792D2A" w:rsidP="00792D2A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>Datum: 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A835A2">
        <w:rPr>
          <w:rFonts w:ascii="Arial" w:hAnsi="Arial" w:cs="Arial"/>
          <w:sz w:val="22"/>
          <w:szCs w:val="22"/>
        </w:rPr>
        <w:t xml:space="preserve">            </w:t>
      </w:r>
      <w:r>
        <w:rPr>
          <w:rFonts w:ascii="Arial" w:hAnsi="Arial" w:cs="Arial"/>
          <w:sz w:val="22"/>
          <w:szCs w:val="22"/>
        </w:rPr>
        <w:t xml:space="preserve">Ime in priimek odgovorne osebe </w:t>
      </w:r>
    </w:p>
    <w:p w14:paraId="46737729" w14:textId="77777777" w:rsidR="00792D2A" w:rsidRPr="001428B0" w:rsidRDefault="00792D2A" w:rsidP="00792D2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ponudnika: __________________________</w:t>
      </w:r>
    </w:p>
    <w:p w14:paraId="56AF48CB" w14:textId="77777777" w:rsidR="00792D2A" w:rsidRDefault="00792D2A" w:rsidP="00792D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1D8878FA" w14:textId="77777777" w:rsidR="00792D2A" w:rsidRDefault="00792D2A" w:rsidP="00792D2A">
      <w:pPr>
        <w:jc w:val="both"/>
        <w:rPr>
          <w:rFonts w:ascii="Arial" w:hAnsi="Arial" w:cs="Arial"/>
        </w:rPr>
      </w:pPr>
    </w:p>
    <w:p w14:paraId="1795D182" w14:textId="77777777" w:rsidR="00792D2A" w:rsidRPr="001428B0" w:rsidRDefault="00792D2A" w:rsidP="00792D2A">
      <w:pPr>
        <w:jc w:val="both"/>
        <w:rPr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428B0">
        <w:rPr>
          <w:rFonts w:ascii="Arial" w:hAnsi="Arial" w:cs="Arial"/>
          <w:sz w:val="22"/>
          <w:szCs w:val="22"/>
        </w:rPr>
        <w:t>(žig in podpis)</w:t>
      </w:r>
    </w:p>
    <w:p w14:paraId="551C26F4" w14:textId="77777777" w:rsidR="001B0C7B" w:rsidRPr="00C33846" w:rsidRDefault="001B0C7B" w:rsidP="00435A16">
      <w:pPr>
        <w:jc w:val="both"/>
      </w:pPr>
    </w:p>
    <w:sectPr w:rsidR="001B0C7B" w:rsidRPr="00C33846" w:rsidSect="00685E66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6D2F7" w14:textId="77777777" w:rsidR="0086001C" w:rsidRDefault="0086001C" w:rsidP="000B6BBD">
      <w:r>
        <w:separator/>
      </w:r>
    </w:p>
  </w:endnote>
  <w:endnote w:type="continuationSeparator" w:id="0">
    <w:p w14:paraId="6884D653" w14:textId="77777777" w:rsidR="0086001C" w:rsidRDefault="0086001C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FB2BC" w14:textId="77777777" w:rsidR="0086001C" w:rsidRDefault="0086001C" w:rsidP="000B6BBD">
      <w:r>
        <w:separator/>
      </w:r>
    </w:p>
  </w:footnote>
  <w:footnote w:type="continuationSeparator" w:id="0">
    <w:p w14:paraId="0150E23C" w14:textId="77777777" w:rsidR="0086001C" w:rsidRDefault="0086001C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00A18"/>
    <w:multiLevelType w:val="multilevel"/>
    <w:tmpl w:val="F4060A2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D32A6"/>
    <w:multiLevelType w:val="hybridMultilevel"/>
    <w:tmpl w:val="96B87F64"/>
    <w:lvl w:ilvl="0" w:tplc="6FF2048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="Aptos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83279"/>
    <w:multiLevelType w:val="hybridMultilevel"/>
    <w:tmpl w:val="770207F2"/>
    <w:lvl w:ilvl="0" w:tplc="FFFFFFF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1B280D"/>
    <w:multiLevelType w:val="hybridMultilevel"/>
    <w:tmpl w:val="EF4259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B86339"/>
    <w:multiLevelType w:val="hybridMultilevel"/>
    <w:tmpl w:val="7C22B2EA"/>
    <w:lvl w:ilvl="0" w:tplc="904E9A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91441">
    <w:abstractNumId w:val="0"/>
  </w:num>
  <w:num w:numId="2" w16cid:durableId="1463617961">
    <w:abstractNumId w:val="19"/>
  </w:num>
  <w:num w:numId="3" w16cid:durableId="2123836121">
    <w:abstractNumId w:val="8"/>
  </w:num>
  <w:num w:numId="4" w16cid:durableId="888035526">
    <w:abstractNumId w:val="1"/>
  </w:num>
  <w:num w:numId="5" w16cid:durableId="673142376">
    <w:abstractNumId w:val="4"/>
  </w:num>
  <w:num w:numId="6" w16cid:durableId="1108309976">
    <w:abstractNumId w:val="21"/>
  </w:num>
  <w:num w:numId="7" w16cid:durableId="910191287">
    <w:abstractNumId w:val="23"/>
  </w:num>
  <w:num w:numId="8" w16cid:durableId="1441758385">
    <w:abstractNumId w:val="11"/>
  </w:num>
  <w:num w:numId="9" w16cid:durableId="1217401599">
    <w:abstractNumId w:val="18"/>
  </w:num>
  <w:num w:numId="10" w16cid:durableId="922378739">
    <w:abstractNumId w:val="5"/>
  </w:num>
  <w:num w:numId="11" w16cid:durableId="540704227">
    <w:abstractNumId w:val="24"/>
  </w:num>
  <w:num w:numId="12" w16cid:durableId="1381437023">
    <w:abstractNumId w:val="20"/>
  </w:num>
  <w:num w:numId="13" w16cid:durableId="101650797">
    <w:abstractNumId w:val="7"/>
  </w:num>
  <w:num w:numId="14" w16cid:durableId="956791101">
    <w:abstractNumId w:val="10"/>
  </w:num>
  <w:num w:numId="15" w16cid:durableId="400952239">
    <w:abstractNumId w:val="14"/>
  </w:num>
  <w:num w:numId="16" w16cid:durableId="2073889761">
    <w:abstractNumId w:val="6"/>
  </w:num>
  <w:num w:numId="17" w16cid:durableId="829061731">
    <w:abstractNumId w:val="28"/>
  </w:num>
  <w:num w:numId="18" w16cid:durableId="1578713393">
    <w:abstractNumId w:val="13"/>
  </w:num>
  <w:num w:numId="19" w16cid:durableId="1552958595">
    <w:abstractNumId w:val="16"/>
  </w:num>
  <w:num w:numId="20" w16cid:durableId="1140344733">
    <w:abstractNumId w:val="27"/>
  </w:num>
  <w:num w:numId="21" w16cid:durableId="624895840">
    <w:abstractNumId w:val="2"/>
  </w:num>
  <w:num w:numId="22" w16cid:durableId="142235011">
    <w:abstractNumId w:val="15"/>
  </w:num>
  <w:num w:numId="23" w16cid:durableId="1528449466">
    <w:abstractNumId w:val="22"/>
  </w:num>
  <w:num w:numId="24" w16cid:durableId="1559171178">
    <w:abstractNumId w:val="25"/>
  </w:num>
  <w:num w:numId="25" w16cid:durableId="341518004">
    <w:abstractNumId w:val="17"/>
  </w:num>
  <w:num w:numId="26" w16cid:durableId="312760508">
    <w:abstractNumId w:val="26"/>
  </w:num>
  <w:num w:numId="27" w16cid:durableId="1175262886">
    <w:abstractNumId w:val="3"/>
  </w:num>
  <w:num w:numId="28" w16cid:durableId="52582889">
    <w:abstractNumId w:val="12"/>
  </w:num>
  <w:num w:numId="29" w16cid:durableId="43047174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0710C"/>
    <w:rsid w:val="00110179"/>
    <w:rsid w:val="00122341"/>
    <w:rsid w:val="001264D7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19B2"/>
    <w:rsid w:val="002226ED"/>
    <w:rsid w:val="00233B98"/>
    <w:rsid w:val="002440F4"/>
    <w:rsid w:val="002461C2"/>
    <w:rsid w:val="00246376"/>
    <w:rsid w:val="00250AB1"/>
    <w:rsid w:val="00256425"/>
    <w:rsid w:val="00256802"/>
    <w:rsid w:val="00261DB0"/>
    <w:rsid w:val="00263354"/>
    <w:rsid w:val="002636AD"/>
    <w:rsid w:val="00277007"/>
    <w:rsid w:val="0028721D"/>
    <w:rsid w:val="00290C6A"/>
    <w:rsid w:val="00297CE9"/>
    <w:rsid w:val="002A7A48"/>
    <w:rsid w:val="002B379B"/>
    <w:rsid w:val="002B3EDF"/>
    <w:rsid w:val="002B4269"/>
    <w:rsid w:val="002B48EF"/>
    <w:rsid w:val="002B5988"/>
    <w:rsid w:val="002B6134"/>
    <w:rsid w:val="002C1E71"/>
    <w:rsid w:val="002C33BA"/>
    <w:rsid w:val="002C34BE"/>
    <w:rsid w:val="002C4576"/>
    <w:rsid w:val="002C5A93"/>
    <w:rsid w:val="002D45AE"/>
    <w:rsid w:val="002E3207"/>
    <w:rsid w:val="002F4B79"/>
    <w:rsid w:val="00301A3A"/>
    <w:rsid w:val="003048A8"/>
    <w:rsid w:val="003078C4"/>
    <w:rsid w:val="003119A9"/>
    <w:rsid w:val="0031578B"/>
    <w:rsid w:val="003176C5"/>
    <w:rsid w:val="00323EEF"/>
    <w:rsid w:val="00326A14"/>
    <w:rsid w:val="00340597"/>
    <w:rsid w:val="00341FA6"/>
    <w:rsid w:val="0034648F"/>
    <w:rsid w:val="00361779"/>
    <w:rsid w:val="00363013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3E85"/>
    <w:rsid w:val="00404961"/>
    <w:rsid w:val="00404CC9"/>
    <w:rsid w:val="00407A18"/>
    <w:rsid w:val="0041148C"/>
    <w:rsid w:val="00423351"/>
    <w:rsid w:val="004271A2"/>
    <w:rsid w:val="00435A16"/>
    <w:rsid w:val="00436BE4"/>
    <w:rsid w:val="00437E27"/>
    <w:rsid w:val="00440909"/>
    <w:rsid w:val="004436F6"/>
    <w:rsid w:val="00446C05"/>
    <w:rsid w:val="00446EE3"/>
    <w:rsid w:val="00450076"/>
    <w:rsid w:val="00450AD7"/>
    <w:rsid w:val="004550D1"/>
    <w:rsid w:val="00465DD2"/>
    <w:rsid w:val="00466EB7"/>
    <w:rsid w:val="00470CAB"/>
    <w:rsid w:val="00473242"/>
    <w:rsid w:val="004819FF"/>
    <w:rsid w:val="00483954"/>
    <w:rsid w:val="00485DB7"/>
    <w:rsid w:val="004865D9"/>
    <w:rsid w:val="00495769"/>
    <w:rsid w:val="00496256"/>
    <w:rsid w:val="004A6603"/>
    <w:rsid w:val="004A684D"/>
    <w:rsid w:val="004B1F7B"/>
    <w:rsid w:val="004B7B98"/>
    <w:rsid w:val="004C468C"/>
    <w:rsid w:val="004D6DCE"/>
    <w:rsid w:val="004E6155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2735"/>
    <w:rsid w:val="00553E70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A4862"/>
    <w:rsid w:val="005B5225"/>
    <w:rsid w:val="005B7959"/>
    <w:rsid w:val="005C78BF"/>
    <w:rsid w:val="005E232A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39D0"/>
    <w:rsid w:val="00677469"/>
    <w:rsid w:val="00681D09"/>
    <w:rsid w:val="00685E66"/>
    <w:rsid w:val="00686B17"/>
    <w:rsid w:val="00697429"/>
    <w:rsid w:val="006A14A4"/>
    <w:rsid w:val="006A263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6F7521"/>
    <w:rsid w:val="00700A2A"/>
    <w:rsid w:val="00705F24"/>
    <w:rsid w:val="00706734"/>
    <w:rsid w:val="0071661F"/>
    <w:rsid w:val="00726265"/>
    <w:rsid w:val="00732DA4"/>
    <w:rsid w:val="00741740"/>
    <w:rsid w:val="00756F17"/>
    <w:rsid w:val="00757F2A"/>
    <w:rsid w:val="0076621A"/>
    <w:rsid w:val="00767251"/>
    <w:rsid w:val="00770B9B"/>
    <w:rsid w:val="00771436"/>
    <w:rsid w:val="007729A9"/>
    <w:rsid w:val="0077674F"/>
    <w:rsid w:val="00782BFB"/>
    <w:rsid w:val="00792D2A"/>
    <w:rsid w:val="007B0355"/>
    <w:rsid w:val="007B17A2"/>
    <w:rsid w:val="007B2C35"/>
    <w:rsid w:val="007C1228"/>
    <w:rsid w:val="007C5145"/>
    <w:rsid w:val="007C5A8D"/>
    <w:rsid w:val="007D04F7"/>
    <w:rsid w:val="007D073C"/>
    <w:rsid w:val="007D2AB6"/>
    <w:rsid w:val="007D3D42"/>
    <w:rsid w:val="007D577B"/>
    <w:rsid w:val="007E07EF"/>
    <w:rsid w:val="007F34B9"/>
    <w:rsid w:val="007F4DAB"/>
    <w:rsid w:val="00806F5F"/>
    <w:rsid w:val="0081286E"/>
    <w:rsid w:val="00816F41"/>
    <w:rsid w:val="00817759"/>
    <w:rsid w:val="00820D08"/>
    <w:rsid w:val="0082274E"/>
    <w:rsid w:val="00830181"/>
    <w:rsid w:val="008317F9"/>
    <w:rsid w:val="00832B03"/>
    <w:rsid w:val="0083739F"/>
    <w:rsid w:val="00840741"/>
    <w:rsid w:val="008521F5"/>
    <w:rsid w:val="00852F55"/>
    <w:rsid w:val="008542CA"/>
    <w:rsid w:val="0086001C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4425"/>
    <w:rsid w:val="0091753B"/>
    <w:rsid w:val="00934B23"/>
    <w:rsid w:val="00946743"/>
    <w:rsid w:val="00954FF4"/>
    <w:rsid w:val="00957791"/>
    <w:rsid w:val="009666D5"/>
    <w:rsid w:val="0097335B"/>
    <w:rsid w:val="0097602B"/>
    <w:rsid w:val="00983591"/>
    <w:rsid w:val="00985B36"/>
    <w:rsid w:val="009A03AF"/>
    <w:rsid w:val="009A7D65"/>
    <w:rsid w:val="009B140A"/>
    <w:rsid w:val="009B5650"/>
    <w:rsid w:val="009B60BC"/>
    <w:rsid w:val="009B64D4"/>
    <w:rsid w:val="009C2E62"/>
    <w:rsid w:val="009C7A19"/>
    <w:rsid w:val="009D224C"/>
    <w:rsid w:val="009D64DA"/>
    <w:rsid w:val="009D678A"/>
    <w:rsid w:val="009E1E7B"/>
    <w:rsid w:val="009E6DFA"/>
    <w:rsid w:val="009F6C08"/>
    <w:rsid w:val="009F6E2A"/>
    <w:rsid w:val="00A04771"/>
    <w:rsid w:val="00A1361F"/>
    <w:rsid w:val="00A1771D"/>
    <w:rsid w:val="00A23F52"/>
    <w:rsid w:val="00A27588"/>
    <w:rsid w:val="00A31CC9"/>
    <w:rsid w:val="00A473DB"/>
    <w:rsid w:val="00A52E05"/>
    <w:rsid w:val="00A55B50"/>
    <w:rsid w:val="00A5605D"/>
    <w:rsid w:val="00A56179"/>
    <w:rsid w:val="00A61B86"/>
    <w:rsid w:val="00A63709"/>
    <w:rsid w:val="00A661D0"/>
    <w:rsid w:val="00A7111E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02EE"/>
    <w:rsid w:val="00C82B51"/>
    <w:rsid w:val="00C82F40"/>
    <w:rsid w:val="00C850C5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1B49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0EAF"/>
    <w:rsid w:val="00DD1EB6"/>
    <w:rsid w:val="00DD34F3"/>
    <w:rsid w:val="00DE769B"/>
    <w:rsid w:val="00DF34D8"/>
    <w:rsid w:val="00DF630A"/>
    <w:rsid w:val="00E0109D"/>
    <w:rsid w:val="00E11EA8"/>
    <w:rsid w:val="00E13968"/>
    <w:rsid w:val="00E17CD5"/>
    <w:rsid w:val="00E2124A"/>
    <w:rsid w:val="00E217EE"/>
    <w:rsid w:val="00E2255A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E0DC7"/>
    <w:rsid w:val="00EE3420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1D25"/>
    <w:rsid w:val="00F37D6C"/>
    <w:rsid w:val="00F47974"/>
    <w:rsid w:val="00F51E09"/>
    <w:rsid w:val="00F53889"/>
    <w:rsid w:val="00F60E88"/>
    <w:rsid w:val="00F717C6"/>
    <w:rsid w:val="00F8174F"/>
    <w:rsid w:val="00F83B9C"/>
    <w:rsid w:val="00F84098"/>
    <w:rsid w:val="00F84410"/>
    <w:rsid w:val="00F84934"/>
    <w:rsid w:val="00F944AA"/>
    <w:rsid w:val="00F9478C"/>
    <w:rsid w:val="00FC7AEE"/>
    <w:rsid w:val="00FD63FE"/>
    <w:rsid w:val="00FE1D22"/>
    <w:rsid w:val="00FE5F02"/>
    <w:rsid w:val="00FE728F"/>
    <w:rsid w:val="00FF1227"/>
    <w:rsid w:val="00FF2D76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rsid w:val="0041148C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6041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146</cp:revision>
  <dcterms:created xsi:type="dcterms:W3CDTF">2016-05-25T22:02:00Z</dcterms:created>
  <dcterms:modified xsi:type="dcterms:W3CDTF">2026-06-05T12:18:00Z</dcterms:modified>
</cp:coreProperties>
</file>